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EA1FA3" w14:textId="709E86C1" w:rsidR="006F1D48" w:rsidRPr="002D22A3" w:rsidRDefault="006F1D48" w:rsidP="002D22A3">
      <w:pPr>
        <w:spacing w:line="276" w:lineRule="auto"/>
        <w:rPr>
          <w:rFonts w:asciiTheme="majorHAnsi" w:hAnsiTheme="majorHAnsi" w:cstheme="majorHAnsi"/>
        </w:rPr>
      </w:pPr>
    </w:p>
    <w:p w14:paraId="351A714B" w14:textId="6648698C" w:rsidR="002D22A3" w:rsidRPr="002D22A3" w:rsidRDefault="002D22A3" w:rsidP="002D22A3">
      <w:pPr>
        <w:spacing w:line="276" w:lineRule="auto"/>
        <w:rPr>
          <w:rFonts w:asciiTheme="majorHAnsi" w:hAnsiTheme="majorHAnsi" w:cstheme="majorHAnsi"/>
        </w:rPr>
      </w:pPr>
    </w:p>
    <w:p w14:paraId="030609BD" w14:textId="77777777" w:rsidR="002D22A3" w:rsidRPr="002D22A3" w:rsidRDefault="002D22A3" w:rsidP="002D22A3">
      <w:pPr>
        <w:spacing w:line="276" w:lineRule="auto"/>
        <w:rPr>
          <w:rFonts w:asciiTheme="majorHAnsi" w:hAnsiTheme="majorHAnsi" w:cstheme="majorHAnsi"/>
        </w:rPr>
      </w:pPr>
    </w:p>
    <w:p w14:paraId="19484606" w14:textId="04B3167F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center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32"/>
          <w:szCs w:val="32"/>
          <w:bdr w:val="none" w:sz="0" w:space="0" w:color="auto" w:frame="1"/>
        </w:rPr>
      </w:pPr>
      <w:r w:rsidRPr="002D22A3">
        <w:rPr>
          <w:rStyle w:val="Kiemels2"/>
          <w:rFonts w:asciiTheme="majorHAnsi" w:hAnsiTheme="majorHAnsi" w:cstheme="majorHAnsi"/>
          <w:b w:val="0"/>
          <w:bCs w:val="0"/>
          <w:color w:val="111111"/>
          <w:sz w:val="32"/>
          <w:szCs w:val="32"/>
          <w:bdr w:val="none" w:sz="0" w:space="0" w:color="auto" w:frame="1"/>
        </w:rPr>
        <w:t>Felhívás</w:t>
      </w:r>
    </w:p>
    <w:p w14:paraId="3EBA4EF6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</w:pPr>
    </w:p>
    <w:p w14:paraId="0C74075E" w14:textId="3FDAAF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</w:pPr>
      <w:r w:rsidRPr="002D22A3"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  <w:t xml:space="preserve">A Polgári Magyarországért Alapítvány kuratóriuma immár </w:t>
      </w:r>
      <w:r w:rsidR="004C566E"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  <w:t>huszonkettedik</w:t>
      </w:r>
      <w:r w:rsidRPr="002D22A3"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  <w:t xml:space="preserve"> alkalommal adja át a Polgári Magyarországért Díjat, amely minden évben olyan személynek vagy közösségnek adományozható:</w:t>
      </w:r>
    </w:p>
    <w:p w14:paraId="5A4B4603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</w:pPr>
    </w:p>
    <w:p w14:paraId="14C9C905" w14:textId="58A1F1D1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</w:pPr>
      <w:r w:rsidRPr="002D22A3">
        <w:rPr>
          <w:rStyle w:val="Kiemels2"/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>- aki/</w:t>
      </w:r>
      <w:r w:rsidR="00F76B3A">
        <w:rPr>
          <w:rStyle w:val="Kiemels2"/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>amely</w:t>
      </w:r>
      <w:r w:rsidRPr="002D22A3">
        <w:rPr>
          <w:rStyle w:val="Kiemels2"/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 xml:space="preserve"> tudományos, közéleti, művészeti, karitatív tevékenységével maradandó szellemi, emberi értékeket hozott létre, mellyel Magyarországot, a magyarságot, annak valamely adott közösségét gazdagította, megerősödését az európai közösségen belül hitelesen, szakszerűen és hatásosan elősegítette, valamint tevékenysége jól jellemzi a polgári-keresztény-nemzeti értékközösséget.</w:t>
      </w:r>
    </w:p>
    <w:p w14:paraId="1C3175D2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</w:pPr>
    </w:p>
    <w:p w14:paraId="3081CB30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Style w:val="Kiemels2"/>
          <w:rFonts w:asciiTheme="majorHAnsi" w:hAnsiTheme="majorHAnsi" w:cstheme="majorHAnsi"/>
          <w:b w:val="0"/>
          <w:bCs w:val="0"/>
          <w:color w:val="111111"/>
          <w:sz w:val="22"/>
          <w:szCs w:val="22"/>
          <w:bdr w:val="none" w:sz="0" w:space="0" w:color="auto" w:frame="1"/>
        </w:rPr>
        <w:t>Amennyiben a felterjesztés magánszemélyre vonatkozik, úgy hangsúlyozottnak kell lennie a közösségépítő tevékenységének!</w:t>
      </w:r>
    </w:p>
    <w:p w14:paraId="7E5CB85D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4619D660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A Polgári Magyarországért Díj egy plakettből és oklevélből áll, a díjjal járó juttatás összege 5 millió forint.</w:t>
      </w:r>
    </w:p>
    <w:p w14:paraId="6841EDD3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444DA665" w14:textId="01EE711D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Eddigi díjazottjaink: Mádl Dalma asszony, Dr. Schmidt Mária, F. Kovács Attila, Kovács Ákos, Ékes Ilona, Dr.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Gaudi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-Nagy Tamás, Dr. Kopp Mária, Dr.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Skrabski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Árpád, Lezsák Sándor,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Wilfried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Martens, Duray Miklós, a Békemenet,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Füsi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Csaba,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Miletics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Andrea, Szilvágyi Gergely, a kárpátaljai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Derceni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Egyházi Önkéntes Tűzoltók, a Konrad-Adenauer-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Stiftung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, a Keskenyúton Délvidéki Tragédiánk 1944-45 Alapítvány,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Osztie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Zoltán atya, Kiss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Gy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. Csaba, Nagycsaládosok Országos Egyesülete, Dr.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Csókay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András, Prof. Dr. </w:t>
      </w: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Bagdy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Emőke</w:t>
      </w:r>
      <w:r w:rsidR="000B444D">
        <w:rPr>
          <w:rFonts w:asciiTheme="majorHAnsi" w:hAnsiTheme="majorHAnsi" w:cstheme="majorHAnsi"/>
          <w:color w:val="111111"/>
          <w:sz w:val="22"/>
          <w:szCs w:val="22"/>
        </w:rPr>
        <w:t xml:space="preserve">, </w:t>
      </w:r>
      <w:proofErr w:type="spellStart"/>
      <w:r w:rsidR="000B444D">
        <w:rPr>
          <w:rFonts w:asciiTheme="majorHAnsi" w:hAnsiTheme="majorHAnsi" w:cstheme="majorHAnsi"/>
          <w:color w:val="111111"/>
          <w:sz w:val="22"/>
          <w:szCs w:val="22"/>
        </w:rPr>
        <w:t>Schmittné</w:t>
      </w:r>
      <w:proofErr w:type="spellEnd"/>
      <w:r w:rsidR="000B444D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proofErr w:type="spellStart"/>
      <w:r w:rsidR="000B444D">
        <w:rPr>
          <w:rFonts w:asciiTheme="majorHAnsi" w:hAnsiTheme="majorHAnsi" w:cstheme="majorHAnsi"/>
          <w:color w:val="111111"/>
          <w:sz w:val="22"/>
          <w:szCs w:val="22"/>
        </w:rPr>
        <w:t>Makray</w:t>
      </w:r>
      <w:proofErr w:type="spellEnd"/>
      <w:r w:rsidR="000B444D">
        <w:rPr>
          <w:rFonts w:asciiTheme="majorHAnsi" w:hAnsiTheme="majorHAnsi" w:cstheme="majorHAnsi"/>
          <w:color w:val="111111"/>
          <w:sz w:val="22"/>
          <w:szCs w:val="22"/>
        </w:rPr>
        <w:t xml:space="preserve"> Katalin</w:t>
      </w:r>
      <w:r w:rsidR="000B4812">
        <w:rPr>
          <w:rFonts w:asciiTheme="majorHAnsi" w:hAnsiTheme="majorHAnsi" w:cstheme="majorHAnsi"/>
          <w:color w:val="111111"/>
          <w:sz w:val="22"/>
          <w:szCs w:val="22"/>
        </w:rPr>
        <w:t>, a Professzorok Batthyány Köre</w:t>
      </w:r>
      <w:r w:rsidR="00A11297">
        <w:rPr>
          <w:rFonts w:asciiTheme="majorHAnsi" w:hAnsiTheme="majorHAnsi" w:cstheme="majorHAnsi"/>
          <w:color w:val="111111"/>
          <w:sz w:val="22"/>
          <w:szCs w:val="22"/>
        </w:rPr>
        <w:t>, Hűvösvölgyi Ildikó</w:t>
      </w:r>
      <w:r w:rsidR="00777C89">
        <w:rPr>
          <w:rFonts w:asciiTheme="majorHAnsi" w:hAnsiTheme="majorHAnsi" w:cstheme="majorHAnsi"/>
          <w:color w:val="111111"/>
          <w:sz w:val="22"/>
          <w:szCs w:val="22"/>
        </w:rPr>
        <w:t>,</w:t>
      </w:r>
      <w:r w:rsidR="006E7CE6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r w:rsidR="00777C89">
        <w:rPr>
          <w:rFonts w:asciiTheme="majorHAnsi" w:hAnsiTheme="majorHAnsi" w:cstheme="majorHAnsi"/>
          <w:color w:val="111111"/>
          <w:sz w:val="22"/>
          <w:szCs w:val="22"/>
        </w:rPr>
        <w:t>Martonyi János</w:t>
      </w:r>
      <w:r w:rsidR="006E7CE6">
        <w:rPr>
          <w:rFonts w:asciiTheme="majorHAnsi" w:hAnsiTheme="majorHAnsi" w:cstheme="majorHAnsi"/>
          <w:color w:val="111111"/>
          <w:sz w:val="22"/>
          <w:szCs w:val="22"/>
        </w:rPr>
        <w:t xml:space="preserve">, valamint </w:t>
      </w:r>
      <w:r w:rsidR="006E7CE6" w:rsidRPr="006E7CE6">
        <w:rPr>
          <w:rFonts w:asciiTheme="majorHAnsi" w:hAnsiTheme="majorHAnsi" w:cstheme="majorHAnsi"/>
          <w:color w:val="111111"/>
          <w:sz w:val="22"/>
          <w:szCs w:val="22"/>
        </w:rPr>
        <w:t xml:space="preserve">P. Dr. </w:t>
      </w:r>
      <w:proofErr w:type="spellStart"/>
      <w:r w:rsidR="006E7CE6" w:rsidRPr="006E7CE6">
        <w:rPr>
          <w:rFonts w:asciiTheme="majorHAnsi" w:hAnsiTheme="majorHAnsi" w:cstheme="majorHAnsi"/>
          <w:color w:val="111111"/>
          <w:sz w:val="22"/>
          <w:szCs w:val="22"/>
        </w:rPr>
        <w:t>Barsi</w:t>
      </w:r>
      <w:proofErr w:type="spellEnd"/>
      <w:r w:rsidR="006E7CE6" w:rsidRPr="006E7CE6">
        <w:rPr>
          <w:rFonts w:asciiTheme="majorHAnsi" w:hAnsiTheme="majorHAnsi" w:cstheme="majorHAnsi"/>
          <w:color w:val="111111"/>
          <w:sz w:val="22"/>
          <w:szCs w:val="22"/>
        </w:rPr>
        <w:t xml:space="preserve"> Balázs</w:t>
      </w:r>
      <w:r w:rsidR="006E7CE6">
        <w:rPr>
          <w:rFonts w:asciiTheme="majorHAnsi" w:hAnsiTheme="majorHAnsi" w:cstheme="majorHAnsi"/>
          <w:color w:val="111111"/>
          <w:sz w:val="22"/>
          <w:szCs w:val="22"/>
        </w:rPr>
        <w:t>.</w:t>
      </w:r>
    </w:p>
    <w:p w14:paraId="71F55C5C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6CE5364C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A felterjesztéseket magánszemélyektől vagy civil szervezetektől a következő elérhetőségeken várjuk:</w:t>
      </w:r>
    </w:p>
    <w:p w14:paraId="3060EBA2" w14:textId="1CE6B5D0" w:rsidR="002D22A3" w:rsidRPr="002D22A3" w:rsidRDefault="002D22A3" w:rsidP="002D22A3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e-mail:</w:t>
      </w:r>
      <w:r w:rsidRPr="002D22A3">
        <w:rPr>
          <w:rFonts w:asciiTheme="majorHAnsi" w:hAnsiTheme="majorHAnsi" w:cstheme="majorHAnsi"/>
          <w:sz w:val="22"/>
          <w:szCs w:val="22"/>
        </w:rPr>
        <w:t xml:space="preserve"> </w:t>
      </w:r>
      <w:hyperlink r:id="rId7" w:history="1">
        <w:r w:rsidR="007F584B">
          <w:rPr>
            <w:rStyle w:val="Hiperhivatkozs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alapitvany</w:t>
        </w:r>
        <w:r w:rsidRPr="002D22A3">
          <w:rPr>
            <w:rStyle w:val="Hiperhivatkozs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@szpma.hu</w:t>
        </w:r>
      </w:hyperlink>
    </w:p>
    <w:p w14:paraId="113C8098" w14:textId="77777777" w:rsidR="002D22A3" w:rsidRPr="002D22A3" w:rsidRDefault="002D22A3" w:rsidP="002D22A3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levél: 1143 Budapest, Stefánia út 20.</w:t>
      </w:r>
    </w:p>
    <w:p w14:paraId="591DF96B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</w:p>
    <w:p w14:paraId="6DF67288" w14:textId="68F01A0B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b/>
          <w:bCs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b/>
          <w:bCs/>
          <w:color w:val="111111"/>
          <w:sz w:val="22"/>
          <w:szCs w:val="22"/>
        </w:rPr>
        <w:t>Határidő: 202</w:t>
      </w:r>
      <w:r w:rsidR="00984DBD">
        <w:rPr>
          <w:rFonts w:asciiTheme="majorHAnsi" w:hAnsiTheme="majorHAnsi" w:cstheme="majorHAnsi"/>
          <w:b/>
          <w:bCs/>
          <w:color w:val="111111"/>
          <w:sz w:val="22"/>
          <w:szCs w:val="22"/>
        </w:rPr>
        <w:t>6</w:t>
      </w:r>
      <w:r w:rsidRPr="002D22A3">
        <w:rPr>
          <w:rFonts w:asciiTheme="majorHAnsi" w:hAnsiTheme="majorHAnsi" w:cstheme="majorHAnsi"/>
          <w:b/>
          <w:bCs/>
          <w:color w:val="111111"/>
          <w:sz w:val="22"/>
          <w:szCs w:val="22"/>
        </w:rPr>
        <w:t xml:space="preserve">. </w:t>
      </w:r>
      <w:r w:rsidR="00463F17">
        <w:rPr>
          <w:rFonts w:asciiTheme="majorHAnsi" w:hAnsiTheme="majorHAnsi" w:cstheme="majorHAnsi"/>
          <w:b/>
          <w:bCs/>
          <w:color w:val="111111"/>
          <w:sz w:val="22"/>
          <w:szCs w:val="22"/>
        </w:rPr>
        <w:t>szeptember</w:t>
      </w:r>
      <w:r w:rsidRPr="002D22A3">
        <w:rPr>
          <w:rFonts w:asciiTheme="majorHAnsi" w:hAnsiTheme="majorHAnsi" w:cstheme="majorHAnsi"/>
          <w:b/>
          <w:bCs/>
          <w:color w:val="111111"/>
          <w:sz w:val="22"/>
          <w:szCs w:val="22"/>
        </w:rPr>
        <w:t xml:space="preserve"> </w:t>
      </w:r>
      <w:r w:rsidR="00411031">
        <w:rPr>
          <w:rFonts w:asciiTheme="majorHAnsi" w:hAnsiTheme="majorHAnsi" w:cstheme="majorHAnsi"/>
          <w:b/>
          <w:bCs/>
          <w:color w:val="111111"/>
          <w:sz w:val="22"/>
          <w:szCs w:val="22"/>
        </w:rPr>
        <w:t>20</w:t>
      </w:r>
      <w:r w:rsidRPr="002D22A3">
        <w:rPr>
          <w:rFonts w:asciiTheme="majorHAnsi" w:hAnsiTheme="majorHAnsi" w:cstheme="majorHAnsi"/>
          <w:b/>
          <w:bCs/>
          <w:color w:val="111111"/>
          <w:sz w:val="22"/>
          <w:szCs w:val="22"/>
        </w:rPr>
        <w:t>.</w:t>
      </w:r>
    </w:p>
    <w:p w14:paraId="2294C47E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</w:p>
    <w:p w14:paraId="7BDA7E21" w14:textId="65B950BE" w:rsidR="002D22A3" w:rsidRPr="00F76B3A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F76B3A">
        <w:rPr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 xml:space="preserve">A felterjesztésnek legalább egy </w:t>
      </w:r>
      <w:r w:rsidRPr="00F76B3A">
        <w:rPr>
          <w:rFonts w:asciiTheme="majorHAnsi" w:hAnsiTheme="majorHAnsi" w:cstheme="majorHAnsi"/>
          <w:b/>
          <w:bCs/>
          <w:color w:val="111111"/>
          <w:sz w:val="22"/>
          <w:szCs w:val="22"/>
          <w:bdr w:val="none" w:sz="0" w:space="0" w:color="auto" w:frame="1"/>
        </w:rPr>
        <w:t>– szóközök nélkül – 800 karakteres indoklást</w:t>
      </w:r>
      <w:r w:rsidRPr="00F76B3A">
        <w:rPr>
          <w:rFonts w:asciiTheme="majorHAnsi" w:hAnsiTheme="majorHAnsi" w:cstheme="majorHAnsi"/>
          <w:color w:val="111111"/>
          <w:sz w:val="22"/>
          <w:szCs w:val="22"/>
          <w:bdr w:val="none" w:sz="0" w:space="0" w:color="auto" w:frame="1"/>
        </w:rPr>
        <w:t xml:space="preserve"> is tartalmaznia kell!</w:t>
      </w:r>
      <w:r w:rsidRPr="00F76B3A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115B6663" w14:textId="77777777" w:rsidR="000B444D" w:rsidRDefault="000B444D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</w:p>
    <w:p w14:paraId="2A695263" w14:textId="2BFD538E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A díj odaítéléséről az Alapítvány Kuratóriuma 202</w:t>
      </w:r>
      <w:r w:rsidR="00984DBD">
        <w:rPr>
          <w:rFonts w:asciiTheme="majorHAnsi" w:hAnsiTheme="majorHAnsi" w:cstheme="majorHAnsi"/>
          <w:color w:val="111111"/>
          <w:sz w:val="22"/>
          <w:szCs w:val="22"/>
        </w:rPr>
        <w:t>6</w:t>
      </w:r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r w:rsidR="009F54E5">
        <w:rPr>
          <w:rFonts w:asciiTheme="majorHAnsi" w:hAnsiTheme="majorHAnsi" w:cstheme="majorHAnsi"/>
          <w:color w:val="111111"/>
          <w:sz w:val="22"/>
          <w:szCs w:val="22"/>
        </w:rPr>
        <w:t>őszén</w:t>
      </w:r>
      <w:r w:rsidR="00463F17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r w:rsidRPr="002D22A3">
        <w:rPr>
          <w:rFonts w:asciiTheme="majorHAnsi" w:hAnsiTheme="majorHAnsi" w:cstheme="majorHAnsi"/>
          <w:color w:val="111111"/>
          <w:sz w:val="22"/>
          <w:szCs w:val="22"/>
        </w:rPr>
        <w:t>dönt.</w:t>
      </w:r>
      <w:r w:rsidR="000B444D">
        <w:rPr>
          <w:rFonts w:asciiTheme="majorHAnsi" w:hAnsiTheme="majorHAnsi" w:cstheme="majorHAnsi"/>
          <w:color w:val="111111"/>
          <w:sz w:val="22"/>
          <w:szCs w:val="22"/>
        </w:rPr>
        <w:t xml:space="preserve"> </w:t>
      </w:r>
      <w:r w:rsidRPr="002D22A3">
        <w:rPr>
          <w:rFonts w:asciiTheme="majorHAnsi" w:hAnsiTheme="majorHAnsi" w:cstheme="majorHAnsi"/>
          <w:color w:val="111111"/>
          <w:sz w:val="22"/>
          <w:szCs w:val="22"/>
        </w:rPr>
        <w:t>A díjátadás várhatóan december második felében, ünnepélyes, a sajtó számára is nyilvános keretek között történik.</w:t>
      </w:r>
    </w:p>
    <w:p w14:paraId="258A6101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center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 </w:t>
      </w:r>
    </w:p>
    <w:p w14:paraId="48B83050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center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proofErr w:type="spellStart"/>
      <w:r w:rsidRPr="002D22A3">
        <w:rPr>
          <w:rFonts w:asciiTheme="majorHAnsi" w:hAnsiTheme="majorHAnsi" w:cstheme="majorHAnsi"/>
          <w:color w:val="111111"/>
          <w:sz w:val="22"/>
          <w:szCs w:val="22"/>
        </w:rPr>
        <w:t>Kavecsánszki</w:t>
      </w:r>
      <w:proofErr w:type="spellEnd"/>
      <w:r w:rsidRPr="002D22A3">
        <w:rPr>
          <w:rFonts w:asciiTheme="majorHAnsi" w:hAnsiTheme="majorHAnsi" w:cstheme="majorHAnsi"/>
          <w:color w:val="111111"/>
          <w:sz w:val="22"/>
          <w:szCs w:val="22"/>
        </w:rPr>
        <w:t xml:space="preserve"> Ádám</w:t>
      </w:r>
    </w:p>
    <w:p w14:paraId="5D225BCE" w14:textId="77777777" w:rsidR="002D22A3" w:rsidRPr="002D22A3" w:rsidRDefault="002D22A3" w:rsidP="002D22A3">
      <w:pPr>
        <w:pStyle w:val="NormlWeb"/>
        <w:shd w:val="clear" w:color="auto" w:fill="FFFFFF"/>
        <w:spacing w:before="0" w:beforeAutospacing="0" w:after="0" w:afterAutospacing="0" w:line="276" w:lineRule="auto"/>
        <w:jc w:val="center"/>
        <w:textAlignment w:val="top"/>
        <w:rPr>
          <w:rFonts w:asciiTheme="majorHAnsi" w:hAnsiTheme="majorHAnsi" w:cstheme="majorHAnsi"/>
          <w:color w:val="111111"/>
          <w:sz w:val="22"/>
          <w:szCs w:val="22"/>
        </w:rPr>
      </w:pPr>
      <w:r w:rsidRPr="002D22A3">
        <w:rPr>
          <w:rFonts w:asciiTheme="majorHAnsi" w:hAnsiTheme="majorHAnsi" w:cstheme="majorHAnsi"/>
          <w:color w:val="111111"/>
          <w:sz w:val="22"/>
          <w:szCs w:val="22"/>
        </w:rPr>
        <w:t>kuratóriumi elnök</w:t>
      </w:r>
    </w:p>
    <w:p w14:paraId="09B290F7" w14:textId="77777777" w:rsidR="002D22A3" w:rsidRPr="002D22A3" w:rsidRDefault="002D22A3" w:rsidP="002D22A3">
      <w:pPr>
        <w:spacing w:line="276" w:lineRule="auto"/>
        <w:rPr>
          <w:rFonts w:asciiTheme="majorHAnsi" w:hAnsiTheme="majorHAnsi" w:cstheme="majorHAnsi"/>
        </w:rPr>
      </w:pPr>
    </w:p>
    <w:sectPr w:rsidR="002D22A3" w:rsidRPr="002D22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000E60" w14:textId="77777777" w:rsidR="00DD78EF" w:rsidRDefault="00DD78EF" w:rsidP="004F27E1">
      <w:pPr>
        <w:spacing w:after="0" w:line="240" w:lineRule="auto"/>
      </w:pPr>
      <w:r>
        <w:separator/>
      </w:r>
    </w:p>
  </w:endnote>
  <w:endnote w:type="continuationSeparator" w:id="0">
    <w:p w14:paraId="3A0F04F0" w14:textId="77777777" w:rsidR="00DD78EF" w:rsidRDefault="00DD78EF" w:rsidP="004F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3DD190" w14:textId="374370F0" w:rsidR="004F27E1" w:rsidRPr="004F27E1" w:rsidRDefault="00410B73" w:rsidP="004F27E1">
    <w:pPr>
      <w:pStyle w:val="ll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50854C" wp14:editId="460FC6BF">
          <wp:simplePos x="0" y="0"/>
          <wp:positionH relativeFrom="column">
            <wp:posOffset>-716915</wp:posOffset>
          </wp:positionH>
          <wp:positionV relativeFrom="paragraph">
            <wp:posOffset>-912495</wp:posOffset>
          </wp:positionV>
          <wp:extent cx="6825600" cy="11520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56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7C146B" w14:textId="77777777" w:rsidR="00DD78EF" w:rsidRDefault="00DD78EF" w:rsidP="004F27E1">
      <w:pPr>
        <w:spacing w:after="0" w:line="240" w:lineRule="auto"/>
      </w:pPr>
      <w:r>
        <w:separator/>
      </w:r>
    </w:p>
  </w:footnote>
  <w:footnote w:type="continuationSeparator" w:id="0">
    <w:p w14:paraId="32732504" w14:textId="77777777" w:rsidR="00DD78EF" w:rsidRDefault="00DD78EF" w:rsidP="004F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D02B3" w14:textId="3B755BE2" w:rsidR="004F27E1" w:rsidRPr="004F27E1" w:rsidRDefault="004F27E1" w:rsidP="004F27E1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52C837" wp14:editId="5F10388A">
          <wp:simplePos x="0" y="0"/>
          <wp:positionH relativeFrom="column">
            <wp:posOffset>-259715</wp:posOffset>
          </wp:positionH>
          <wp:positionV relativeFrom="paragraph">
            <wp:posOffset>68580</wp:posOffset>
          </wp:positionV>
          <wp:extent cx="1923989" cy="868680"/>
          <wp:effectExtent l="0" t="0" r="635" b="762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989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E40525"/>
    <w:multiLevelType w:val="hybridMultilevel"/>
    <w:tmpl w:val="330CACAC"/>
    <w:lvl w:ilvl="0" w:tplc="3F36544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3331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E1"/>
    <w:rsid w:val="000849E6"/>
    <w:rsid w:val="000B444D"/>
    <w:rsid w:val="000B4812"/>
    <w:rsid w:val="00210B17"/>
    <w:rsid w:val="002B22D1"/>
    <w:rsid w:val="002D22A3"/>
    <w:rsid w:val="00410B73"/>
    <w:rsid w:val="00411031"/>
    <w:rsid w:val="00463F17"/>
    <w:rsid w:val="004C566E"/>
    <w:rsid w:val="004F27E1"/>
    <w:rsid w:val="00526529"/>
    <w:rsid w:val="006E7CE6"/>
    <w:rsid w:val="006F1D48"/>
    <w:rsid w:val="00777C89"/>
    <w:rsid w:val="007F584B"/>
    <w:rsid w:val="00972CA2"/>
    <w:rsid w:val="0097678A"/>
    <w:rsid w:val="00984DBD"/>
    <w:rsid w:val="009F54E5"/>
    <w:rsid w:val="00A11297"/>
    <w:rsid w:val="00B40FFB"/>
    <w:rsid w:val="00B4579B"/>
    <w:rsid w:val="00B457FA"/>
    <w:rsid w:val="00C90EE8"/>
    <w:rsid w:val="00CE2A2F"/>
    <w:rsid w:val="00DA1841"/>
    <w:rsid w:val="00DA3335"/>
    <w:rsid w:val="00DB3B3C"/>
    <w:rsid w:val="00DD78EF"/>
    <w:rsid w:val="00F642FB"/>
    <w:rsid w:val="00F7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2B408"/>
  <w15:chartTrackingRefBased/>
  <w15:docId w15:val="{A57D7B37-D35C-46AF-8336-3A1865C6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F2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27E1"/>
  </w:style>
  <w:style w:type="paragraph" w:styleId="llb">
    <w:name w:val="footer"/>
    <w:basedOn w:val="Norml"/>
    <w:link w:val="llbChar"/>
    <w:uiPriority w:val="99"/>
    <w:unhideWhenUsed/>
    <w:rsid w:val="004F2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27E1"/>
  </w:style>
  <w:style w:type="paragraph" w:styleId="NormlWeb">
    <w:name w:val="Normal (Web)"/>
    <w:basedOn w:val="Norml"/>
    <w:uiPriority w:val="99"/>
    <w:semiHidden/>
    <w:unhideWhenUsed/>
    <w:rsid w:val="002D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D22A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D22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gazgatosag@szpm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Magyarországért Polgári</dc:creator>
  <cp:keywords/>
  <dc:description/>
  <cp:lastModifiedBy>Magyarországért Polgári</cp:lastModifiedBy>
  <cp:revision>8</cp:revision>
  <cp:lastPrinted>2023-05-11T07:33:00Z</cp:lastPrinted>
  <dcterms:created xsi:type="dcterms:W3CDTF">2026-04-29T14:44:00Z</dcterms:created>
  <dcterms:modified xsi:type="dcterms:W3CDTF">2026-09-07T11:49:00Z</dcterms:modified>
</cp:coreProperties>
</file>